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F887" w14:textId="77777777" w:rsidR="00874519" w:rsidRDefault="00874519" w:rsidP="00C93162">
      <w:pPr>
        <w:spacing w:line="240" w:lineRule="auto"/>
      </w:pPr>
    </w:p>
    <w:p w14:paraId="698B1D81" w14:textId="77777777" w:rsidR="007B2EDF" w:rsidRPr="00A44C90" w:rsidRDefault="007B2EDF" w:rsidP="00874519">
      <w:pPr>
        <w:spacing w:line="240" w:lineRule="auto"/>
        <w:jc w:val="center"/>
        <w:rPr>
          <w:b/>
          <w:bCs/>
        </w:rPr>
      </w:pPr>
      <w:r w:rsidRPr="00A44C90">
        <w:rPr>
          <w:b/>
          <w:bCs/>
        </w:rPr>
        <w:t xml:space="preserve">CARTA COMPROMISO </w:t>
      </w:r>
      <w:r w:rsidRPr="00790F5C">
        <w:rPr>
          <w:b/>
          <w:bCs/>
          <w:i/>
          <w:iCs/>
        </w:rPr>
        <w:t xml:space="preserve">ASESOR </w:t>
      </w:r>
      <w:r w:rsidRPr="00A44C90">
        <w:rPr>
          <w:b/>
          <w:bCs/>
        </w:rPr>
        <w:t xml:space="preserve">(A) </w:t>
      </w:r>
    </w:p>
    <w:p w14:paraId="2E726D9E" w14:textId="77777777" w:rsidR="007B2EDF" w:rsidRDefault="007B2EDF" w:rsidP="007B2EDF">
      <w:pPr>
        <w:spacing w:line="240" w:lineRule="auto"/>
        <w:jc w:val="right"/>
      </w:pPr>
    </w:p>
    <w:p w14:paraId="6E3AEBEE" w14:textId="6F2346DC" w:rsidR="00ED6EBF" w:rsidRPr="00ED6EBF" w:rsidRDefault="007B2EDF" w:rsidP="00BE0594">
      <w:pPr>
        <w:spacing w:line="240" w:lineRule="auto"/>
        <w:jc w:val="right"/>
      </w:pPr>
      <w:r>
        <w:t xml:space="preserve">San </w:t>
      </w:r>
      <w:r w:rsidR="00793D81">
        <w:t>Marcos,</w:t>
      </w:r>
      <w:r w:rsidR="00890D69">
        <w:t xml:space="preserve"> </w:t>
      </w:r>
      <w:r w:rsidR="003D48FB">
        <w:t>01</w:t>
      </w:r>
      <w:r w:rsidR="00890D69">
        <w:t xml:space="preserve"> </w:t>
      </w:r>
      <w:r>
        <w:t>de</w:t>
      </w:r>
      <w:r w:rsidR="00890D69">
        <w:t xml:space="preserve"> </w:t>
      </w:r>
      <w:r w:rsidR="003D48FB">
        <w:t>octubre</w:t>
      </w:r>
      <w:r>
        <w:t xml:space="preserve"> de</w:t>
      </w:r>
      <w:r w:rsidR="00890D69">
        <w:t xml:space="preserve"> </w:t>
      </w:r>
      <w:r>
        <w:t>201</w:t>
      </w:r>
      <w:r w:rsidR="00890D69">
        <w:t>9</w:t>
      </w:r>
    </w:p>
    <w:p w14:paraId="679EC497" w14:textId="2D6487CF" w:rsidR="00ED6EBF" w:rsidRDefault="00ED6EBF" w:rsidP="00E703DA">
      <w:pPr>
        <w:spacing w:line="360" w:lineRule="auto"/>
        <w:jc w:val="both"/>
      </w:pPr>
    </w:p>
    <w:p w14:paraId="04BAC986" w14:textId="55F6320A" w:rsidR="00793D81" w:rsidRDefault="00890D69" w:rsidP="00793D81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41028" wp14:editId="6A85B76B">
                <wp:simplePos x="0" y="0"/>
                <wp:positionH relativeFrom="column">
                  <wp:posOffset>294640</wp:posOffset>
                </wp:positionH>
                <wp:positionV relativeFrom="paragraph">
                  <wp:posOffset>171450</wp:posOffset>
                </wp:positionV>
                <wp:extent cx="572008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EDBE9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pt,13.5pt" to="473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793D81">
        <w:t>YO:</w:t>
      </w:r>
      <w:r>
        <w:t xml:space="preserve"> </w:t>
      </w:r>
    </w:p>
    <w:p w14:paraId="5C1A44BC" w14:textId="4E873295" w:rsidR="00793D81" w:rsidRDefault="00793D81" w:rsidP="00793D81">
      <w:pPr>
        <w:spacing w:after="0" w:line="240" w:lineRule="auto"/>
        <w:jc w:val="center"/>
      </w:pPr>
      <w:r>
        <w:t>Nombres y apellidos completos</w:t>
      </w:r>
    </w:p>
    <w:p w14:paraId="03B2FFBB" w14:textId="2CFB49A6" w:rsidR="00793D81" w:rsidRDefault="00793D81" w:rsidP="00E703DA">
      <w:pPr>
        <w:spacing w:line="360" w:lineRule="auto"/>
        <w:jc w:val="both"/>
      </w:pPr>
    </w:p>
    <w:p w14:paraId="4A03E2DE" w14:textId="106778F6" w:rsidR="00482FAA" w:rsidRDefault="00793D81" w:rsidP="00482FAA">
      <w:pPr>
        <w:spacing w:line="360" w:lineRule="auto"/>
        <w:jc w:val="center"/>
        <w:rPr>
          <w:b/>
          <w:bCs/>
        </w:rPr>
      </w:pPr>
      <w:r w:rsidRPr="00793D81">
        <w:rPr>
          <w:b/>
          <w:bCs/>
        </w:rPr>
        <w:t xml:space="preserve">ME COMPROMETO EN CALIDAD DE </w:t>
      </w:r>
      <w:r w:rsidRPr="00790F5C">
        <w:rPr>
          <w:b/>
          <w:bCs/>
          <w:i/>
          <w:iCs/>
        </w:rPr>
        <w:t>ASESOR(A)</w:t>
      </w:r>
      <w:r w:rsidRPr="00793D81">
        <w:rPr>
          <w:b/>
          <w:bCs/>
        </w:rPr>
        <w:t xml:space="preserve"> A:</w:t>
      </w:r>
    </w:p>
    <w:p w14:paraId="3A4C8882" w14:textId="0CDA6821" w:rsidR="00790F5C" w:rsidRDefault="00790F5C" w:rsidP="00790F5C">
      <w:pPr>
        <w:pStyle w:val="Prrafodelista"/>
        <w:numPr>
          <w:ilvl w:val="0"/>
          <w:numId w:val="1"/>
        </w:numPr>
        <w:spacing w:line="360" w:lineRule="auto"/>
        <w:jc w:val="both"/>
      </w:pPr>
      <w:r>
        <w:t>Dedicar tiempo para la tutoría a los tesistas.</w:t>
      </w:r>
    </w:p>
    <w:p w14:paraId="0283347D" w14:textId="2272D409" w:rsidR="00790F5C" w:rsidRDefault="00790F5C" w:rsidP="00790F5C">
      <w:pPr>
        <w:pStyle w:val="Prrafodelista"/>
        <w:numPr>
          <w:ilvl w:val="0"/>
          <w:numId w:val="1"/>
        </w:numPr>
        <w:spacing w:line="360" w:lineRule="auto"/>
        <w:jc w:val="both"/>
      </w:pPr>
      <w:r>
        <w:t>Cumplir con los lineamientos generales de trabajo de la Unidad de tesis del Departamento de Estudios de Postgrado del Centro Universitario de San Marcos.</w:t>
      </w:r>
    </w:p>
    <w:p w14:paraId="7E8148B1" w14:textId="2F69BD0F" w:rsidR="00790F5C" w:rsidRDefault="00790F5C" w:rsidP="00790F5C">
      <w:pPr>
        <w:pStyle w:val="Prrafodelista"/>
        <w:numPr>
          <w:ilvl w:val="0"/>
          <w:numId w:val="1"/>
        </w:numPr>
        <w:spacing w:line="360" w:lineRule="auto"/>
        <w:jc w:val="both"/>
      </w:pPr>
      <w:r>
        <w:t>Velar por el fiel cumplimiento y respeto de la ética en la investigación.</w:t>
      </w:r>
    </w:p>
    <w:p w14:paraId="54850E0D" w14:textId="1D5C132E" w:rsidR="00790F5C" w:rsidRDefault="00790F5C" w:rsidP="00482FAA">
      <w:pPr>
        <w:pStyle w:val="Prrafodelista"/>
        <w:numPr>
          <w:ilvl w:val="0"/>
          <w:numId w:val="1"/>
        </w:numPr>
        <w:spacing w:line="360" w:lineRule="auto"/>
        <w:jc w:val="both"/>
      </w:pPr>
      <w:r>
        <w:t>Apoyar al estudiante en los aspectos metodológicos, procesamiento de datos</w:t>
      </w:r>
      <w:r w:rsidR="00482FAA">
        <w:t xml:space="preserve"> </w:t>
      </w:r>
      <w:r>
        <w:t>(cualitativos y cuantitativos) y análisis e interpretación de resultados.</w:t>
      </w:r>
    </w:p>
    <w:p w14:paraId="0F78EEA1" w14:textId="439BA611" w:rsidR="00790F5C" w:rsidRDefault="00790F5C" w:rsidP="00790F5C">
      <w:pPr>
        <w:pStyle w:val="Prrafodelista"/>
        <w:numPr>
          <w:ilvl w:val="0"/>
          <w:numId w:val="1"/>
        </w:numPr>
        <w:spacing w:line="360" w:lineRule="auto"/>
        <w:jc w:val="both"/>
      </w:pPr>
      <w:r>
        <w:t>Ofrecer apoyo al o los tesistas continuamente.</w:t>
      </w:r>
    </w:p>
    <w:p w14:paraId="5A42FFE6" w14:textId="5C89DA9E" w:rsidR="00A44C90" w:rsidRDefault="00790F5C" w:rsidP="00C93162">
      <w:pPr>
        <w:pStyle w:val="Prrafodelista"/>
        <w:numPr>
          <w:ilvl w:val="0"/>
          <w:numId w:val="1"/>
        </w:numPr>
        <w:spacing w:line="360" w:lineRule="auto"/>
        <w:jc w:val="both"/>
      </w:pPr>
      <w:r>
        <w:t>Revisar profesionalmente cada una de las versiones del protocolo e informe final,</w:t>
      </w:r>
      <w:r w:rsidR="00C93162">
        <w:t xml:space="preserve"> </w:t>
      </w:r>
      <w:r>
        <w:t>aportando las sugerencias respectivas.</w:t>
      </w:r>
      <w:r>
        <w:cr/>
      </w:r>
    </w:p>
    <w:p w14:paraId="252287B4" w14:textId="59A5F781" w:rsidR="00482FAA" w:rsidRDefault="00482FAA" w:rsidP="00893985">
      <w:pPr>
        <w:spacing w:line="360" w:lineRule="auto"/>
        <w:jc w:val="center"/>
      </w:pPr>
      <w:r>
        <w:t>Atentamente,</w:t>
      </w:r>
    </w:p>
    <w:p w14:paraId="3E8147CF" w14:textId="4F14F624" w:rsidR="00482FAA" w:rsidRDefault="00482FAA" w:rsidP="00893985">
      <w:pPr>
        <w:spacing w:line="360" w:lineRule="auto"/>
        <w:jc w:val="center"/>
      </w:pPr>
      <w:r>
        <w:t>__________________________________</w:t>
      </w:r>
    </w:p>
    <w:p w14:paraId="782CD405" w14:textId="72339A97" w:rsidR="00482FAA" w:rsidRDefault="00482FAA" w:rsidP="00893985">
      <w:pPr>
        <w:spacing w:line="360" w:lineRule="auto"/>
        <w:jc w:val="center"/>
      </w:pPr>
      <w:r>
        <w:t>(f) y sello profesional</w:t>
      </w:r>
    </w:p>
    <w:p w14:paraId="1A37260A" w14:textId="40BE990D" w:rsidR="00482FAA" w:rsidRDefault="00482FAA" w:rsidP="00893985">
      <w:pPr>
        <w:spacing w:line="360" w:lineRule="auto"/>
        <w:jc w:val="center"/>
      </w:pPr>
      <w:r>
        <w:t>ASESOR (A)</w:t>
      </w:r>
    </w:p>
    <w:p w14:paraId="573D0DC6" w14:textId="77777777" w:rsidR="00893985" w:rsidRDefault="00893985" w:rsidP="00482FAA">
      <w:pPr>
        <w:spacing w:line="360" w:lineRule="auto"/>
        <w:jc w:val="both"/>
        <w:rPr>
          <w:b/>
          <w:bCs/>
          <w:sz w:val="16"/>
          <w:szCs w:val="16"/>
        </w:rPr>
      </w:pPr>
    </w:p>
    <w:p w14:paraId="1044BB85" w14:textId="77777777" w:rsidR="00196A2B" w:rsidRDefault="00196A2B" w:rsidP="00482FAA">
      <w:pPr>
        <w:spacing w:line="360" w:lineRule="auto"/>
        <w:jc w:val="both"/>
        <w:rPr>
          <w:b/>
          <w:bCs/>
          <w:sz w:val="16"/>
          <w:szCs w:val="16"/>
        </w:rPr>
      </w:pPr>
    </w:p>
    <w:p w14:paraId="78D527EC" w14:textId="796C82BC" w:rsidR="000264A2" w:rsidRPr="000264A2" w:rsidRDefault="00482FAA" w:rsidP="00482FAA">
      <w:pPr>
        <w:spacing w:line="360" w:lineRule="auto"/>
        <w:jc w:val="both"/>
        <w:rPr>
          <w:b/>
          <w:bCs/>
          <w:sz w:val="16"/>
          <w:szCs w:val="16"/>
        </w:rPr>
      </w:pPr>
      <w:r w:rsidRPr="00904C89">
        <w:rPr>
          <w:b/>
          <w:bCs/>
          <w:sz w:val="16"/>
          <w:szCs w:val="16"/>
        </w:rPr>
        <w:t>**ADJUNTAR CONSTANCIA VIGENTE QUE LO ACREDITE (A) COMO PROFESIONAL</w:t>
      </w:r>
      <w:r w:rsidR="00893985">
        <w:rPr>
          <w:b/>
          <w:bCs/>
          <w:sz w:val="16"/>
          <w:szCs w:val="16"/>
        </w:rPr>
        <w:t xml:space="preserve"> </w:t>
      </w:r>
      <w:r w:rsidR="009D580F">
        <w:rPr>
          <w:b/>
          <w:bCs/>
          <w:sz w:val="16"/>
          <w:szCs w:val="16"/>
        </w:rPr>
        <w:t xml:space="preserve">EN EL AREA DE </w:t>
      </w:r>
      <w:r w:rsidR="00BE0594">
        <w:rPr>
          <w:b/>
          <w:bCs/>
          <w:sz w:val="16"/>
          <w:szCs w:val="16"/>
        </w:rPr>
        <w:t>EDUCACIÓN</w:t>
      </w:r>
    </w:p>
    <w:sectPr w:rsidR="000264A2" w:rsidRPr="000264A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D94A" w14:textId="77777777" w:rsidR="00932797" w:rsidRDefault="00932797" w:rsidP="00436212">
      <w:pPr>
        <w:spacing w:after="0" w:line="240" w:lineRule="auto"/>
      </w:pPr>
      <w:r>
        <w:separator/>
      </w:r>
    </w:p>
  </w:endnote>
  <w:endnote w:type="continuationSeparator" w:id="0">
    <w:p w14:paraId="658C464C" w14:textId="77777777" w:rsidR="00932797" w:rsidRDefault="00932797" w:rsidP="0043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E0BA" w14:textId="77777777" w:rsidR="00932797" w:rsidRDefault="00932797" w:rsidP="00436212">
      <w:pPr>
        <w:spacing w:after="0" w:line="240" w:lineRule="auto"/>
      </w:pPr>
      <w:r>
        <w:separator/>
      </w:r>
    </w:p>
  </w:footnote>
  <w:footnote w:type="continuationSeparator" w:id="0">
    <w:p w14:paraId="2EF03D33" w14:textId="77777777" w:rsidR="00932797" w:rsidRDefault="00932797" w:rsidP="0043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2F16" w14:textId="61E166C1" w:rsidR="00874519" w:rsidRDefault="009A39D4" w:rsidP="00436212">
    <w:pPr>
      <w:pStyle w:val="Encabezado"/>
      <w:tabs>
        <w:tab w:val="clear" w:pos="4419"/>
      </w:tabs>
    </w:pPr>
    <w:r>
      <w:rPr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485B6B88" wp14:editId="5AAAB30A">
          <wp:simplePos x="0" y="0"/>
          <wp:positionH relativeFrom="margin">
            <wp:posOffset>3912235</wp:posOffset>
          </wp:positionH>
          <wp:positionV relativeFrom="paragraph">
            <wp:posOffset>-326390</wp:posOffset>
          </wp:positionV>
          <wp:extent cx="2327910" cy="547370"/>
          <wp:effectExtent l="0" t="0" r="0" b="5080"/>
          <wp:wrapNone/>
          <wp:docPr id="69602031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35" b="28028"/>
                  <a:stretch/>
                </pic:blipFill>
                <pic:spPr bwMode="auto">
                  <a:xfrm>
                    <a:off x="0" y="0"/>
                    <a:ext cx="232791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B01D5A5" wp14:editId="3662176E">
          <wp:simplePos x="0" y="0"/>
          <wp:positionH relativeFrom="margin">
            <wp:posOffset>1650218</wp:posOffset>
          </wp:positionH>
          <wp:positionV relativeFrom="paragraph">
            <wp:posOffset>-375041</wp:posOffset>
          </wp:positionV>
          <wp:extent cx="2016370" cy="666348"/>
          <wp:effectExtent l="0" t="0" r="3175" b="635"/>
          <wp:wrapNone/>
          <wp:docPr id="5125828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370" cy="66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544102" wp14:editId="07FE85B8">
          <wp:simplePos x="0" y="0"/>
          <wp:positionH relativeFrom="column">
            <wp:posOffset>-634560</wp:posOffset>
          </wp:positionH>
          <wp:positionV relativeFrom="paragraph">
            <wp:posOffset>-310662</wp:posOffset>
          </wp:positionV>
          <wp:extent cx="1670539" cy="602384"/>
          <wp:effectExtent l="0" t="0" r="6350" b="7620"/>
          <wp:wrapNone/>
          <wp:docPr id="18636271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539" cy="602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212">
      <w:tab/>
    </w:r>
  </w:p>
  <w:p w14:paraId="665D0AB4" w14:textId="237BC297" w:rsidR="00874519" w:rsidRDefault="00874519" w:rsidP="00436212">
    <w:pPr>
      <w:pStyle w:val="Encabezado"/>
      <w:tabs>
        <w:tab w:val="clear" w:pos="4419"/>
      </w:tabs>
    </w:pPr>
  </w:p>
  <w:p w14:paraId="1466E061" w14:textId="7221927E" w:rsidR="00436212" w:rsidRPr="009A39D4" w:rsidRDefault="00874519" w:rsidP="00874519">
    <w:pPr>
      <w:pStyle w:val="Encabezado"/>
      <w:tabs>
        <w:tab w:val="clear" w:pos="4419"/>
      </w:tabs>
      <w:jc w:val="center"/>
      <w:rPr>
        <w:rFonts w:ascii="Century Gothic" w:hAnsi="Century Gothic"/>
        <w:b/>
        <w:bCs/>
        <w:szCs w:val="24"/>
      </w:rPr>
    </w:pPr>
    <w:r w:rsidRPr="009A39D4">
      <w:rPr>
        <w:rFonts w:ascii="Century Gothic" w:hAnsi="Century Gothic"/>
        <w:b/>
        <w:bCs/>
        <w:szCs w:val="24"/>
      </w:rPr>
      <w:t>Universidad de San Carlos de Guatemala</w:t>
    </w:r>
  </w:p>
  <w:p w14:paraId="6992CFFB" w14:textId="4B2CF1F9" w:rsidR="00874519" w:rsidRPr="009A39D4" w:rsidRDefault="00874519" w:rsidP="00874519">
    <w:pPr>
      <w:pStyle w:val="Encabezado"/>
      <w:tabs>
        <w:tab w:val="clear" w:pos="4419"/>
      </w:tabs>
      <w:jc w:val="center"/>
      <w:rPr>
        <w:rFonts w:ascii="Century Gothic" w:hAnsi="Century Gothic"/>
        <w:b/>
        <w:bCs/>
        <w:szCs w:val="24"/>
      </w:rPr>
    </w:pPr>
    <w:r w:rsidRPr="009A39D4">
      <w:rPr>
        <w:rFonts w:ascii="Century Gothic" w:hAnsi="Century Gothic"/>
        <w:b/>
        <w:bCs/>
        <w:szCs w:val="24"/>
      </w:rPr>
      <w:t xml:space="preserve">Centro Universitario de San Marcos </w:t>
    </w:r>
  </w:p>
  <w:p w14:paraId="589C568D" w14:textId="7F4D54EF" w:rsidR="00874519" w:rsidRPr="009A39D4" w:rsidRDefault="00874519" w:rsidP="00874519">
    <w:pPr>
      <w:pStyle w:val="Encabezado"/>
      <w:tabs>
        <w:tab w:val="clear" w:pos="4419"/>
      </w:tabs>
      <w:jc w:val="center"/>
      <w:rPr>
        <w:rFonts w:ascii="Century Gothic" w:hAnsi="Century Gothic"/>
        <w:b/>
        <w:bCs/>
        <w:szCs w:val="24"/>
      </w:rPr>
    </w:pPr>
    <w:r w:rsidRPr="009A39D4">
      <w:rPr>
        <w:rFonts w:ascii="Century Gothic" w:hAnsi="Century Gothic"/>
        <w:b/>
        <w:bCs/>
        <w:szCs w:val="24"/>
      </w:rPr>
      <w:t xml:space="preserve">Departamento de Estudios de Postgrado </w:t>
    </w:r>
  </w:p>
  <w:p w14:paraId="0EE6927C" w14:textId="22FF1512" w:rsidR="00371558" w:rsidRPr="009A39D4" w:rsidRDefault="00371558" w:rsidP="00874519">
    <w:pPr>
      <w:pStyle w:val="Encabezado"/>
      <w:tabs>
        <w:tab w:val="clear" w:pos="4419"/>
      </w:tabs>
      <w:jc w:val="center"/>
      <w:rPr>
        <w:rFonts w:ascii="Century Gothic" w:hAnsi="Century Gothic"/>
        <w:b/>
        <w:bCs/>
        <w:noProof/>
        <w:szCs w:val="24"/>
      </w:rPr>
    </w:pPr>
  </w:p>
  <w:p w14:paraId="5762351A" w14:textId="6F35FB5F" w:rsidR="00874519" w:rsidRPr="009A39D4" w:rsidRDefault="00874519" w:rsidP="00874519">
    <w:pPr>
      <w:pStyle w:val="Encabezado"/>
      <w:tabs>
        <w:tab w:val="clear" w:pos="4419"/>
      </w:tabs>
      <w:jc w:val="center"/>
      <w:rPr>
        <w:rFonts w:ascii="Century Gothic" w:hAnsi="Century Gothic"/>
        <w:b/>
        <w:bCs/>
        <w:szCs w:val="24"/>
      </w:rPr>
    </w:pPr>
    <w:r w:rsidRPr="009A39D4">
      <w:rPr>
        <w:rFonts w:ascii="Century Gothic" w:hAnsi="Century Gothic"/>
        <w:b/>
        <w:bCs/>
        <w:szCs w:val="24"/>
      </w:rPr>
      <w:t xml:space="preserve">Unidad de tesis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3550"/>
    <w:multiLevelType w:val="hybridMultilevel"/>
    <w:tmpl w:val="EEDC313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2A16F7"/>
    <w:multiLevelType w:val="hybridMultilevel"/>
    <w:tmpl w:val="51B60EE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603527">
    <w:abstractNumId w:val="1"/>
  </w:num>
  <w:num w:numId="2" w16cid:durableId="125843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18"/>
    <w:rsid w:val="00006945"/>
    <w:rsid w:val="000264A2"/>
    <w:rsid w:val="000C041E"/>
    <w:rsid w:val="001204D1"/>
    <w:rsid w:val="00192235"/>
    <w:rsid w:val="00194CA9"/>
    <w:rsid w:val="00196A2B"/>
    <w:rsid w:val="001F2478"/>
    <w:rsid w:val="0022274C"/>
    <w:rsid w:val="00262571"/>
    <w:rsid w:val="00300CAA"/>
    <w:rsid w:val="0031266E"/>
    <w:rsid w:val="00371558"/>
    <w:rsid w:val="00381FDD"/>
    <w:rsid w:val="003D1956"/>
    <w:rsid w:val="003D48FB"/>
    <w:rsid w:val="003F3CFC"/>
    <w:rsid w:val="003F5267"/>
    <w:rsid w:val="00404932"/>
    <w:rsid w:val="00436212"/>
    <w:rsid w:val="00482FAA"/>
    <w:rsid w:val="004C396B"/>
    <w:rsid w:val="00510008"/>
    <w:rsid w:val="00544AEF"/>
    <w:rsid w:val="005A79AA"/>
    <w:rsid w:val="00680D47"/>
    <w:rsid w:val="006A56BC"/>
    <w:rsid w:val="006F03AF"/>
    <w:rsid w:val="006F25E2"/>
    <w:rsid w:val="007332AE"/>
    <w:rsid w:val="00790F5C"/>
    <w:rsid w:val="00793D81"/>
    <w:rsid w:val="00795B86"/>
    <w:rsid w:val="007B2EDF"/>
    <w:rsid w:val="007C2D7C"/>
    <w:rsid w:val="007D58EB"/>
    <w:rsid w:val="0080491A"/>
    <w:rsid w:val="00831DCD"/>
    <w:rsid w:val="00846107"/>
    <w:rsid w:val="00874519"/>
    <w:rsid w:val="008836E5"/>
    <w:rsid w:val="00890D69"/>
    <w:rsid w:val="00893985"/>
    <w:rsid w:val="008B1853"/>
    <w:rsid w:val="008D78A3"/>
    <w:rsid w:val="00904C89"/>
    <w:rsid w:val="00930E0B"/>
    <w:rsid w:val="00932797"/>
    <w:rsid w:val="00934918"/>
    <w:rsid w:val="009428FB"/>
    <w:rsid w:val="009A39D4"/>
    <w:rsid w:val="009D580F"/>
    <w:rsid w:val="00A155BF"/>
    <w:rsid w:val="00A44C90"/>
    <w:rsid w:val="00AB19B9"/>
    <w:rsid w:val="00BE0594"/>
    <w:rsid w:val="00BE344F"/>
    <w:rsid w:val="00C008B1"/>
    <w:rsid w:val="00C06AC4"/>
    <w:rsid w:val="00C50D08"/>
    <w:rsid w:val="00C814AF"/>
    <w:rsid w:val="00C93162"/>
    <w:rsid w:val="00E30B79"/>
    <w:rsid w:val="00E53785"/>
    <w:rsid w:val="00E53E96"/>
    <w:rsid w:val="00E6318C"/>
    <w:rsid w:val="00E703DA"/>
    <w:rsid w:val="00EA7C2B"/>
    <w:rsid w:val="00EC7953"/>
    <w:rsid w:val="00ED3E87"/>
    <w:rsid w:val="00ED6EBF"/>
    <w:rsid w:val="00F5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6251B3"/>
  <w15:chartTrackingRefBased/>
  <w15:docId w15:val="{8CDC8563-54DE-45A4-B690-30E08089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2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212"/>
  </w:style>
  <w:style w:type="paragraph" w:styleId="Piedepgina">
    <w:name w:val="footer"/>
    <w:basedOn w:val="Normal"/>
    <w:link w:val="PiedepginaCar"/>
    <w:uiPriority w:val="99"/>
    <w:unhideWhenUsed/>
    <w:rsid w:val="004362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212"/>
  </w:style>
  <w:style w:type="paragraph" w:styleId="Prrafodelista">
    <w:name w:val="List Paragraph"/>
    <w:basedOn w:val="Normal"/>
    <w:uiPriority w:val="34"/>
    <w:qFormat/>
    <w:rsid w:val="00790F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</dc:creator>
  <cp:keywords/>
  <dc:description/>
  <cp:lastModifiedBy>Luis Jose Guillen</cp:lastModifiedBy>
  <cp:revision>8</cp:revision>
  <cp:lastPrinted>2019-10-02T01:23:00Z</cp:lastPrinted>
  <dcterms:created xsi:type="dcterms:W3CDTF">2020-08-29T23:47:00Z</dcterms:created>
  <dcterms:modified xsi:type="dcterms:W3CDTF">2023-12-05T22:41:00Z</dcterms:modified>
</cp:coreProperties>
</file>